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45C" w:rsidRDefault="00AE145C" w:rsidP="00AE145C">
      <w:pPr>
        <w:rPr>
          <w:sz w:val="24"/>
          <w:szCs w:val="24"/>
        </w:rPr>
      </w:pPr>
      <w:bookmarkStart w:id="0" w:name="_Hlk38450526"/>
      <w:bookmarkEnd w:id="0"/>
      <w:r>
        <w:rPr>
          <w:noProof/>
        </w:rPr>
        <w:drawing>
          <wp:inline distT="0" distB="0" distL="0" distR="0" wp14:anchorId="0B6E327C" wp14:editId="1D937A8B">
            <wp:extent cx="681990" cy="733425"/>
            <wp:effectExtent l="0" t="0" r="3810"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990" cy="733425"/>
                    </a:xfrm>
                    <a:prstGeom prst="rect">
                      <a:avLst/>
                    </a:prstGeom>
                  </pic:spPr>
                </pic:pic>
              </a:graphicData>
            </a:graphic>
          </wp:inline>
        </w:drawing>
      </w:r>
      <w:r>
        <w:t xml:space="preserve">                                       </w:t>
      </w:r>
      <w:r w:rsidRPr="00CC66D6">
        <w:rPr>
          <w:b/>
          <w:bCs/>
          <w:sz w:val="24"/>
          <w:szCs w:val="24"/>
          <w:u w:val="single"/>
        </w:rPr>
        <w:t>GUÍA DE TRABAJO</w:t>
      </w:r>
      <w:r w:rsidRPr="00CC66D6">
        <w:rPr>
          <w:sz w:val="24"/>
          <w:szCs w:val="24"/>
        </w:rPr>
        <w:t xml:space="preserve"> </w:t>
      </w:r>
    </w:p>
    <w:p w:rsidR="00AE145C" w:rsidRDefault="00AE145C" w:rsidP="00AE145C">
      <w:pPr>
        <w:rPr>
          <w:sz w:val="24"/>
          <w:szCs w:val="24"/>
        </w:rPr>
      </w:pPr>
      <w:r>
        <w:rPr>
          <w:b/>
          <w:bCs/>
          <w:noProof/>
          <w:sz w:val="24"/>
          <w:szCs w:val="24"/>
          <w:u w:val="single"/>
        </w:rPr>
        <mc:AlternateContent>
          <mc:Choice Requires="wps">
            <w:drawing>
              <wp:anchor distT="0" distB="0" distL="114300" distR="114300" simplePos="0" relativeHeight="251659264" behindDoc="0" locked="0" layoutInCell="1" allowOverlap="1" wp14:anchorId="3DD0E284" wp14:editId="118EA864">
                <wp:simplePos x="0" y="0"/>
                <wp:positionH relativeFrom="margin">
                  <wp:align>right</wp:align>
                </wp:positionH>
                <wp:positionV relativeFrom="paragraph">
                  <wp:posOffset>209550</wp:posOffset>
                </wp:positionV>
                <wp:extent cx="5600700" cy="1085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600700" cy="1085850"/>
                        </a:xfrm>
                        <a:prstGeom prst="rect">
                          <a:avLst/>
                        </a:prstGeom>
                        <a:solidFill>
                          <a:schemeClr val="accent1">
                            <a:lumMod val="40000"/>
                            <a:lumOff val="60000"/>
                          </a:schemeClr>
                        </a:solidFill>
                        <a:ln w="6350">
                          <a:solidFill>
                            <a:prstClr val="black"/>
                          </a:solidFill>
                        </a:ln>
                      </wps:spPr>
                      <wps:txbx>
                        <w:txbxContent>
                          <w:p w:rsidR="00AE145C" w:rsidRPr="00610F56" w:rsidRDefault="00AE145C" w:rsidP="00AE145C">
                            <w:pPr>
                              <w:spacing w:line="240" w:lineRule="auto"/>
                              <w:rPr>
                                <w:b/>
                                <w:bCs/>
                              </w:rPr>
                            </w:pPr>
                            <w:r w:rsidRPr="00610F56">
                              <w:rPr>
                                <w:b/>
                                <w:bCs/>
                              </w:rPr>
                              <w:t xml:space="preserve">Objetivo: </w:t>
                            </w:r>
                          </w:p>
                          <w:p w:rsidR="00AE145C" w:rsidRPr="00610F56" w:rsidRDefault="00AE145C" w:rsidP="00AE145C">
                            <w:pPr>
                              <w:spacing w:line="240" w:lineRule="auto"/>
                              <w:rPr>
                                <w:b/>
                                <w:bCs/>
                              </w:rPr>
                            </w:pPr>
                            <w:r w:rsidRPr="00610F56">
                              <w:rPr>
                                <w:b/>
                                <w:bCs/>
                              </w:rPr>
                              <w:t>- Reconocer la ubicación espacial y temporal</w:t>
                            </w:r>
                          </w:p>
                          <w:p w:rsidR="00AE145C" w:rsidRDefault="00AE145C" w:rsidP="00AE145C">
                            <w:pPr>
                              <w:spacing w:line="240" w:lineRule="auto"/>
                              <w:rPr>
                                <w:b/>
                                <w:bCs/>
                              </w:rPr>
                            </w:pPr>
                            <w:r w:rsidRPr="00610F56">
                              <w:rPr>
                                <w:b/>
                                <w:bCs/>
                              </w:rPr>
                              <w:t>-</w:t>
                            </w:r>
                            <w:r>
                              <w:rPr>
                                <w:b/>
                                <w:bCs/>
                              </w:rPr>
                              <w:t xml:space="preserve"> Ejecutar Habilidades motrices básicas</w:t>
                            </w:r>
                          </w:p>
                          <w:p w:rsidR="00AE145C" w:rsidRDefault="00AE145C" w:rsidP="00AE145C">
                            <w:pPr>
                              <w:spacing w:line="240" w:lineRule="auto"/>
                              <w:rPr>
                                <w:b/>
                                <w:bCs/>
                              </w:rPr>
                            </w:pPr>
                            <w:r>
                              <w:rPr>
                                <w:b/>
                                <w:bCs/>
                              </w:rPr>
                              <w:t xml:space="preserve">- Importancia de los hábitos de higiene. </w:t>
                            </w:r>
                          </w:p>
                          <w:p w:rsidR="00AE145C" w:rsidRPr="00610F56" w:rsidRDefault="00AE145C" w:rsidP="00AE145C">
                            <w:pPr>
                              <w:spacing w:line="240" w:lineRule="auto"/>
                              <w:rPr>
                                <w:b/>
                                <w:bCs/>
                              </w:rPr>
                            </w:pPr>
                          </w:p>
                          <w:p w:rsidR="00AE145C" w:rsidRDefault="00AE145C" w:rsidP="00AE145C">
                            <w:pPr>
                              <w:rPr>
                                <w:b/>
                                <w:bCs/>
                                <w:sz w:val="24"/>
                                <w:szCs w:val="24"/>
                              </w:rPr>
                            </w:pPr>
                          </w:p>
                          <w:p w:rsidR="00AE145C" w:rsidRDefault="00AE145C" w:rsidP="00AE145C">
                            <w:pPr>
                              <w:rPr>
                                <w:b/>
                                <w:bCs/>
                                <w:sz w:val="24"/>
                                <w:szCs w:val="24"/>
                              </w:rPr>
                            </w:pPr>
                          </w:p>
                          <w:p w:rsidR="00AE145C" w:rsidRDefault="00AE145C" w:rsidP="00AE145C">
                            <w:pPr>
                              <w:rPr>
                                <w:sz w:val="24"/>
                                <w:szCs w:val="24"/>
                              </w:rPr>
                            </w:pPr>
                            <w:r>
                              <w:rPr>
                                <w:b/>
                                <w:bCs/>
                                <w:sz w:val="24"/>
                                <w:szCs w:val="24"/>
                              </w:rPr>
                              <w:t xml:space="preserve">                 </w:t>
                            </w:r>
                          </w:p>
                          <w:p w:rsidR="00AE145C" w:rsidRDefault="00AE145C" w:rsidP="00AE14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0E284" id="_x0000_t202" coordsize="21600,21600" o:spt="202" path="m,l,21600r21600,l21600,xe">
                <v:stroke joinstyle="miter"/>
                <v:path gradientshapeok="t" o:connecttype="rect"/>
              </v:shapetype>
              <v:shape id="Cuadro de texto 4" o:spid="_x0000_s1026" type="#_x0000_t202" style="position:absolute;margin-left:389.8pt;margin-top:16.5pt;width:441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" fillcolor="#b4c6e7 [1300]" strokeweight=".5pt">
                <v:textbox>
                  <w:txbxContent>
                    <w:p w:rsidR="00AE145C" w:rsidRPr="00610F56" w:rsidRDefault="00AE145C" w:rsidP="00AE145C">
                      <w:pPr>
                        <w:spacing w:line="240" w:lineRule="auto"/>
                        <w:rPr>
                          <w:b/>
                          <w:bCs/>
                        </w:rPr>
                      </w:pPr>
                      <w:r w:rsidRPr="00610F56">
                        <w:rPr>
                          <w:b/>
                          <w:bCs/>
                        </w:rPr>
                        <w:t xml:space="preserve">Objetivo: </w:t>
                      </w:r>
                    </w:p>
                    <w:p w:rsidR="00AE145C" w:rsidRPr="00610F56" w:rsidRDefault="00AE145C" w:rsidP="00AE145C">
                      <w:pPr>
                        <w:spacing w:line="240" w:lineRule="auto"/>
                        <w:rPr>
                          <w:b/>
                          <w:bCs/>
                        </w:rPr>
                      </w:pPr>
                      <w:r w:rsidRPr="00610F56">
                        <w:rPr>
                          <w:b/>
                          <w:bCs/>
                        </w:rPr>
                        <w:t>- Reconocer la ubicación espacial y temporal</w:t>
                      </w:r>
                    </w:p>
                    <w:p w:rsidR="00AE145C" w:rsidRDefault="00AE145C" w:rsidP="00AE145C">
                      <w:pPr>
                        <w:spacing w:line="240" w:lineRule="auto"/>
                        <w:rPr>
                          <w:b/>
                          <w:bCs/>
                        </w:rPr>
                      </w:pPr>
                      <w:r w:rsidRPr="00610F56">
                        <w:rPr>
                          <w:b/>
                          <w:bCs/>
                        </w:rPr>
                        <w:t>-</w:t>
                      </w:r>
                      <w:r>
                        <w:rPr>
                          <w:b/>
                          <w:bCs/>
                        </w:rPr>
                        <w:t xml:space="preserve"> Ejecutar Habilidades motrices básicas</w:t>
                      </w:r>
                    </w:p>
                    <w:p w:rsidR="00AE145C" w:rsidRDefault="00AE145C" w:rsidP="00AE145C">
                      <w:pPr>
                        <w:spacing w:line="240" w:lineRule="auto"/>
                        <w:rPr>
                          <w:b/>
                          <w:bCs/>
                        </w:rPr>
                      </w:pPr>
                      <w:r>
                        <w:rPr>
                          <w:b/>
                          <w:bCs/>
                        </w:rPr>
                        <w:t xml:space="preserve">- Importancia de los hábitos de higiene. </w:t>
                      </w:r>
                    </w:p>
                    <w:p w:rsidR="00AE145C" w:rsidRPr="00610F56" w:rsidRDefault="00AE145C" w:rsidP="00AE145C">
                      <w:pPr>
                        <w:spacing w:line="240" w:lineRule="auto"/>
                        <w:rPr>
                          <w:b/>
                          <w:bCs/>
                        </w:rPr>
                      </w:pPr>
                    </w:p>
                    <w:p w:rsidR="00AE145C" w:rsidRDefault="00AE145C" w:rsidP="00AE145C">
                      <w:pPr>
                        <w:rPr>
                          <w:b/>
                          <w:bCs/>
                          <w:sz w:val="24"/>
                          <w:szCs w:val="24"/>
                        </w:rPr>
                      </w:pPr>
                    </w:p>
                    <w:p w:rsidR="00AE145C" w:rsidRDefault="00AE145C" w:rsidP="00AE145C">
                      <w:pPr>
                        <w:rPr>
                          <w:b/>
                          <w:bCs/>
                          <w:sz w:val="24"/>
                          <w:szCs w:val="24"/>
                        </w:rPr>
                      </w:pPr>
                    </w:p>
                    <w:p w:rsidR="00AE145C" w:rsidRDefault="00AE145C" w:rsidP="00AE145C">
                      <w:pPr>
                        <w:rPr>
                          <w:sz w:val="24"/>
                          <w:szCs w:val="24"/>
                        </w:rPr>
                      </w:pPr>
                      <w:r>
                        <w:rPr>
                          <w:b/>
                          <w:bCs/>
                          <w:sz w:val="24"/>
                          <w:szCs w:val="24"/>
                        </w:rPr>
                        <w:t xml:space="preserve">                 </w:t>
                      </w:r>
                    </w:p>
                    <w:p w:rsidR="00AE145C" w:rsidRDefault="00AE145C" w:rsidP="00AE145C"/>
                  </w:txbxContent>
                </v:textbox>
                <w10:wrap anchorx="margin"/>
              </v:shape>
            </w:pict>
          </mc:Fallback>
        </mc:AlternateContent>
      </w:r>
      <w:r>
        <w:rPr>
          <w:sz w:val="24"/>
          <w:szCs w:val="24"/>
        </w:rPr>
        <w:t xml:space="preserve">Nombre:                                                                     Fecha:                              Curso: </w:t>
      </w:r>
      <w:r>
        <w:rPr>
          <w:sz w:val="24"/>
          <w:szCs w:val="24"/>
        </w:rPr>
        <w:t>2</w:t>
      </w:r>
      <w:r>
        <w:rPr>
          <w:sz w:val="24"/>
          <w:szCs w:val="24"/>
        </w:rPr>
        <w:t xml:space="preserve">°básico </w:t>
      </w:r>
    </w:p>
    <w:p w:rsidR="00AE145C" w:rsidRDefault="00AE145C" w:rsidP="00AE145C">
      <w:pPr>
        <w:rPr>
          <w:b/>
          <w:bCs/>
          <w:sz w:val="24"/>
          <w:szCs w:val="24"/>
          <w:u w:val="single"/>
        </w:rPr>
      </w:pPr>
    </w:p>
    <w:p w:rsidR="00AE145C" w:rsidRDefault="00AE145C" w:rsidP="00AE145C"/>
    <w:p w:rsidR="00AE145C" w:rsidRDefault="00AE145C" w:rsidP="00AE145C"/>
    <w:p w:rsidR="00AE145C" w:rsidRDefault="00AE145C" w:rsidP="00AE145C">
      <w:pPr>
        <w:rPr>
          <w:b/>
          <w:bCs/>
          <w:u w:val="single"/>
        </w:rPr>
      </w:pPr>
    </w:p>
    <w:p w:rsidR="00AE145C" w:rsidRPr="00610F56" w:rsidRDefault="00AE145C" w:rsidP="00AE145C">
      <w:pPr>
        <w:rPr>
          <w:b/>
          <w:bCs/>
          <w:u w:val="single"/>
        </w:rPr>
      </w:pPr>
      <w:r w:rsidRPr="00610F56">
        <w:rPr>
          <w:b/>
          <w:bCs/>
          <w:u w:val="single"/>
        </w:rPr>
        <w:t>IN</w:t>
      </w:r>
      <w:r>
        <w:rPr>
          <w:b/>
          <w:bCs/>
          <w:u w:val="single"/>
        </w:rPr>
        <w:t>S</w:t>
      </w:r>
      <w:r w:rsidRPr="00610F56">
        <w:rPr>
          <w:b/>
          <w:bCs/>
          <w:u w:val="single"/>
        </w:rPr>
        <w:t xml:space="preserve">TRUCCIONES: </w:t>
      </w:r>
    </w:p>
    <w:p w:rsidR="00AE145C" w:rsidRDefault="00AE145C" w:rsidP="00AE145C">
      <w:pPr>
        <w:pStyle w:val="Prrafodelista"/>
        <w:numPr>
          <w:ilvl w:val="0"/>
          <w:numId w:val="1"/>
        </w:numPr>
        <w:spacing w:line="256" w:lineRule="auto"/>
        <w:jc w:val="both"/>
      </w:pPr>
      <w:r>
        <w:t>Guía para desarrollar la semana del 27 de abril hasta el 01 de mayo</w:t>
      </w:r>
    </w:p>
    <w:p w:rsidR="00AE145C" w:rsidRDefault="00AE145C" w:rsidP="00AE145C">
      <w:pPr>
        <w:pStyle w:val="Prrafodelista"/>
        <w:numPr>
          <w:ilvl w:val="0"/>
          <w:numId w:val="1"/>
        </w:numPr>
        <w:spacing w:line="256" w:lineRule="auto"/>
        <w:jc w:val="both"/>
      </w:pPr>
      <w:r>
        <w:t xml:space="preserve">Plazo máximo para entregar la guía es el 01 de mayo hasta las 18 </w:t>
      </w:r>
      <w:proofErr w:type="spellStart"/>
      <w:r>
        <w:t>hrs</w:t>
      </w:r>
      <w:proofErr w:type="spellEnd"/>
      <w:r>
        <w:t xml:space="preserve">. </w:t>
      </w:r>
    </w:p>
    <w:p w:rsidR="00AE145C" w:rsidRDefault="00AE145C" w:rsidP="00AE145C">
      <w:pPr>
        <w:pStyle w:val="Prrafodelista"/>
        <w:numPr>
          <w:ilvl w:val="0"/>
          <w:numId w:val="1"/>
        </w:numPr>
        <w:spacing w:line="256" w:lineRule="auto"/>
        <w:jc w:val="both"/>
        <w:rPr>
          <w:rStyle w:val="Hipervnculo"/>
          <w:color w:val="auto"/>
          <w:u w:val="none"/>
        </w:rPr>
      </w:pPr>
      <w:r>
        <w:t xml:space="preserve">Cualquier consulta escribir a mi correo personal </w:t>
      </w:r>
      <w:hyperlink r:id="rId6" w:history="1">
        <w:r>
          <w:rPr>
            <w:rStyle w:val="Hipervnculo"/>
          </w:rPr>
          <w:t>nicoefi.profe@gmail.com</w:t>
        </w:r>
      </w:hyperlink>
      <w:r>
        <w:rPr>
          <w:rStyle w:val="Hipervnculo"/>
        </w:rPr>
        <w:t xml:space="preserve"> </w:t>
      </w:r>
      <w:r w:rsidRPr="005A76E1">
        <w:rPr>
          <w:rStyle w:val="Hipervnculo"/>
          <w:color w:val="auto"/>
          <w:u w:val="none"/>
        </w:rPr>
        <w:t xml:space="preserve">en el horario de 9:00 am hasta las 17 </w:t>
      </w:r>
      <w:proofErr w:type="spellStart"/>
      <w:r w:rsidRPr="005A76E1">
        <w:rPr>
          <w:rStyle w:val="Hipervnculo"/>
          <w:color w:val="auto"/>
          <w:u w:val="none"/>
        </w:rPr>
        <w:t>hrs</w:t>
      </w:r>
      <w:proofErr w:type="spellEnd"/>
      <w:r w:rsidRPr="005A76E1">
        <w:rPr>
          <w:rStyle w:val="Hipervnculo"/>
          <w:color w:val="auto"/>
          <w:u w:val="none"/>
        </w:rPr>
        <w:t xml:space="preserve">. </w:t>
      </w:r>
    </w:p>
    <w:p w:rsidR="00AE145C" w:rsidRDefault="00AE145C" w:rsidP="00AE145C">
      <w:pPr>
        <w:pStyle w:val="Prrafodelista"/>
        <w:numPr>
          <w:ilvl w:val="0"/>
          <w:numId w:val="1"/>
        </w:numPr>
        <w:spacing w:line="256" w:lineRule="auto"/>
        <w:jc w:val="both"/>
        <w:rPr>
          <w:rStyle w:val="Hipervnculo"/>
          <w:color w:val="auto"/>
          <w:u w:val="none"/>
        </w:rPr>
      </w:pPr>
      <w:r>
        <w:rPr>
          <w:rStyle w:val="Hipervnculo"/>
          <w:color w:val="auto"/>
          <w:u w:val="none"/>
        </w:rPr>
        <w:t>La recepción de guías es a través de fotos, la cual será la evidencia de la guía desarrollada.</w:t>
      </w:r>
    </w:p>
    <w:p w:rsidR="00AE145C" w:rsidRPr="00AD42BE" w:rsidRDefault="00AE145C" w:rsidP="00AE145C">
      <w:pPr>
        <w:pStyle w:val="Prrafodelista"/>
        <w:spacing w:line="256" w:lineRule="auto"/>
        <w:jc w:val="both"/>
        <w:rPr>
          <w:rStyle w:val="Hipervnculo"/>
          <w:color w:val="auto"/>
          <w:u w:val="none"/>
        </w:rPr>
      </w:pPr>
    </w:p>
    <w:p w:rsidR="00AE145C" w:rsidRDefault="00AE145C" w:rsidP="00AE145C">
      <w:pPr>
        <w:pStyle w:val="Prrafodelista"/>
        <w:numPr>
          <w:ilvl w:val="0"/>
          <w:numId w:val="2"/>
        </w:numPr>
        <w:jc w:val="both"/>
      </w:pPr>
      <w:r>
        <w:t xml:space="preserve">Habilidades motrices básicas para </w:t>
      </w:r>
      <w:r w:rsidRPr="009223E6">
        <w:rPr>
          <w:b/>
          <w:bCs/>
        </w:rPr>
        <w:t>TRABAJAR EN CASA</w:t>
      </w:r>
      <w:r>
        <w:t>.</w:t>
      </w:r>
    </w:p>
    <w:p w:rsidR="00AE145C" w:rsidRDefault="00AE145C" w:rsidP="00AE145C">
      <w:pPr>
        <w:ind w:left="360"/>
        <w:jc w:val="both"/>
      </w:pPr>
      <w:r>
        <w:t xml:space="preserve">De acuerdo a las diferentes realidades de cada alumno en su casa debe realizar los siguientes ejercicios: </w:t>
      </w:r>
    </w:p>
    <w:p w:rsidR="00AE145C" w:rsidRDefault="00AE145C" w:rsidP="00AE145C">
      <w:pPr>
        <w:ind w:left="360"/>
        <w:jc w:val="both"/>
      </w:pPr>
      <w:r>
        <w:t xml:space="preserve">1.- </w:t>
      </w:r>
      <w:r w:rsidRPr="009223E6">
        <w:rPr>
          <w:b/>
          <w:bCs/>
        </w:rPr>
        <w:t>BOTEAR</w:t>
      </w:r>
      <w:r>
        <w:t xml:space="preserve"> un balón (del tamaño que sea, por </w:t>
      </w:r>
      <w:proofErr w:type="spellStart"/>
      <w:r>
        <w:t>ej</w:t>
      </w:r>
      <w:proofErr w:type="spellEnd"/>
      <w:r>
        <w:t xml:space="preserve">: Pelota de futbol, tenis, plástica, etc.) con la mano </w:t>
      </w:r>
      <w:r w:rsidRPr="009223E6">
        <w:rPr>
          <w:b/>
          <w:bCs/>
        </w:rPr>
        <w:t>DERECHA</w:t>
      </w:r>
      <w:r>
        <w:t xml:space="preserve">, y luego con la mano </w:t>
      </w:r>
      <w:r w:rsidRPr="009223E6">
        <w:rPr>
          <w:b/>
          <w:bCs/>
        </w:rPr>
        <w:t xml:space="preserve">IZQUIERDA, </w:t>
      </w:r>
      <w:r>
        <w:t xml:space="preserve">un tramo recto de 3 metros aproximadamente. Puede ser más o menos metros dependiendo de su espacio. Lo importante es que pueda manipular el balón para realizar el boteo. </w:t>
      </w:r>
    </w:p>
    <w:p w:rsidR="00AE145C" w:rsidRDefault="00AE145C" w:rsidP="00AE145C">
      <w:pPr>
        <w:ind w:left="360"/>
        <w:jc w:val="both"/>
      </w:pPr>
      <w:r>
        <w:t xml:space="preserve">2.- </w:t>
      </w:r>
      <w:r w:rsidRPr="009223E6">
        <w:rPr>
          <w:b/>
          <w:bCs/>
        </w:rPr>
        <w:t>LANZAR</w:t>
      </w:r>
      <w:r>
        <w:t xml:space="preserve"> un balón hacia arriba con ambas manos y atraparlo. Repetir esta acción </w:t>
      </w:r>
      <w:r w:rsidRPr="009223E6">
        <w:rPr>
          <w:b/>
          <w:bCs/>
        </w:rPr>
        <w:t>10 veces.</w:t>
      </w:r>
      <w:r>
        <w:t xml:space="preserve"> </w:t>
      </w:r>
    </w:p>
    <w:p w:rsidR="00AE145C" w:rsidRDefault="00AE145C" w:rsidP="00AE145C">
      <w:pPr>
        <w:ind w:left="360"/>
        <w:jc w:val="both"/>
      </w:pPr>
      <w:r>
        <w:t xml:space="preserve">3.- </w:t>
      </w:r>
      <w:r w:rsidRPr="009223E6">
        <w:rPr>
          <w:b/>
          <w:bCs/>
        </w:rPr>
        <w:t xml:space="preserve">SALTAR A PIES JUNTOS </w:t>
      </w:r>
      <w:r>
        <w:t>en línea recta un tramo de 3 metros IDA y VUELTA (utilizar el mismo tramo que realizó el boteo, actividad 1)</w:t>
      </w:r>
    </w:p>
    <w:p w:rsidR="00AE145C" w:rsidRDefault="00AE145C" w:rsidP="00AE145C">
      <w:pPr>
        <w:ind w:left="360"/>
        <w:jc w:val="both"/>
      </w:pPr>
      <w:r>
        <w:t xml:space="preserve">4.- Mantener el </w:t>
      </w:r>
      <w:r w:rsidRPr="009223E6">
        <w:rPr>
          <w:b/>
          <w:bCs/>
        </w:rPr>
        <w:t>equilibrio en un pie</w:t>
      </w:r>
      <w:r>
        <w:t xml:space="preserve"> durante 10 segundos. </w:t>
      </w:r>
    </w:p>
    <w:p w:rsidR="00AE145C" w:rsidRDefault="00AE145C" w:rsidP="00AE145C">
      <w:pPr>
        <w:ind w:left="360"/>
        <w:jc w:val="both"/>
      </w:pPr>
    </w:p>
    <w:p w:rsidR="00AE145C" w:rsidRDefault="00AE145C" w:rsidP="00AE145C">
      <w:pPr>
        <w:ind w:left="360"/>
        <w:jc w:val="both"/>
      </w:pPr>
    </w:p>
    <w:p w:rsidR="00AE145C" w:rsidRDefault="00AE145C" w:rsidP="00AE145C">
      <w:pPr>
        <w:ind w:left="360"/>
        <w:jc w:val="both"/>
      </w:pPr>
    </w:p>
    <w:p w:rsidR="00AE145C" w:rsidRDefault="00AE145C" w:rsidP="00AE145C">
      <w:pPr>
        <w:ind w:left="360"/>
        <w:jc w:val="both"/>
      </w:pPr>
    </w:p>
    <w:p w:rsidR="00AE145C" w:rsidRDefault="00AE145C" w:rsidP="00AE145C">
      <w:pPr>
        <w:ind w:left="360"/>
        <w:jc w:val="both"/>
      </w:pPr>
    </w:p>
    <w:p w:rsidR="00AE145C" w:rsidRDefault="00AE145C" w:rsidP="00AE145C">
      <w:pPr>
        <w:ind w:left="360"/>
        <w:jc w:val="both"/>
      </w:pPr>
    </w:p>
    <w:p w:rsidR="00AE145C" w:rsidRDefault="00AE145C" w:rsidP="00AE145C">
      <w:pPr>
        <w:ind w:left="360"/>
        <w:jc w:val="both"/>
      </w:pPr>
    </w:p>
    <w:p w:rsidR="00AE145C" w:rsidRDefault="00AE145C" w:rsidP="00AE145C">
      <w:pPr>
        <w:pStyle w:val="Prrafodelista"/>
        <w:numPr>
          <w:ilvl w:val="0"/>
          <w:numId w:val="2"/>
        </w:numPr>
        <w:spacing w:line="254" w:lineRule="auto"/>
        <w:jc w:val="both"/>
      </w:pPr>
      <w:r>
        <w:lastRenderedPageBreak/>
        <w:t xml:space="preserve">UBICACIÓN ESPACIAL-TEMPORAL: vea la siguiente imagen y siga las instrucciones. </w:t>
      </w:r>
    </w:p>
    <w:p w:rsidR="00AE145C" w:rsidRDefault="00AE145C" w:rsidP="00AE145C">
      <w:pPr>
        <w:pStyle w:val="Prrafodelista"/>
        <w:spacing w:line="254" w:lineRule="auto"/>
        <w:jc w:val="both"/>
      </w:pPr>
    </w:p>
    <w:p w:rsidR="00AE145C" w:rsidRDefault="00AE145C" w:rsidP="00AE145C">
      <w:pPr>
        <w:pStyle w:val="Prrafodelista"/>
        <w:spacing w:line="254" w:lineRule="auto"/>
        <w:jc w:val="both"/>
      </w:pPr>
      <w:r>
        <w:rPr>
          <w:noProof/>
        </w:rPr>
        <w:drawing>
          <wp:inline distT="0" distB="0" distL="0" distR="0" wp14:anchorId="28DEADEA" wp14:editId="01C2BC95">
            <wp:extent cx="5229225" cy="360934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9730" cy="3678711"/>
                    </a:xfrm>
                    <a:prstGeom prst="rect">
                      <a:avLst/>
                    </a:prstGeom>
                    <a:noFill/>
                    <a:ln>
                      <a:noFill/>
                    </a:ln>
                  </pic:spPr>
                </pic:pic>
              </a:graphicData>
            </a:graphic>
          </wp:inline>
        </w:drawing>
      </w:r>
    </w:p>
    <w:p w:rsidR="00AE145C" w:rsidRDefault="00AE145C" w:rsidP="00AE145C">
      <w:pPr>
        <w:spacing w:line="254" w:lineRule="auto"/>
        <w:ind w:left="360"/>
        <w:jc w:val="both"/>
      </w:pPr>
      <w:r>
        <w:rPr>
          <w:noProof/>
        </w:rPr>
        <w:drawing>
          <wp:inline distT="0" distB="0" distL="0" distR="0" wp14:anchorId="26C95A0D" wp14:editId="159067DD">
            <wp:extent cx="5657608" cy="32480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421" cy="3276049"/>
                    </a:xfrm>
                    <a:prstGeom prst="rect">
                      <a:avLst/>
                    </a:prstGeom>
                    <a:noFill/>
                    <a:ln>
                      <a:noFill/>
                    </a:ln>
                  </pic:spPr>
                </pic:pic>
              </a:graphicData>
            </a:graphic>
          </wp:inline>
        </w:drawing>
      </w:r>
    </w:p>
    <w:p w:rsidR="00AE145C" w:rsidRDefault="00AE145C" w:rsidP="00AE145C">
      <w:pPr>
        <w:spacing w:line="254" w:lineRule="auto"/>
        <w:ind w:left="360"/>
        <w:jc w:val="both"/>
      </w:pPr>
    </w:p>
    <w:p w:rsidR="00AE145C" w:rsidRDefault="00AE145C" w:rsidP="00AE145C">
      <w:pPr>
        <w:spacing w:line="254" w:lineRule="auto"/>
        <w:ind w:left="360"/>
        <w:jc w:val="both"/>
      </w:pPr>
    </w:p>
    <w:p w:rsidR="00AE145C" w:rsidRDefault="00AE145C" w:rsidP="00AE145C">
      <w:pPr>
        <w:spacing w:line="254" w:lineRule="auto"/>
        <w:ind w:left="360"/>
        <w:jc w:val="both"/>
      </w:pPr>
    </w:p>
    <w:p w:rsidR="00AE145C" w:rsidRDefault="00AE145C" w:rsidP="00AE145C">
      <w:pPr>
        <w:pStyle w:val="Prrafodelista"/>
        <w:numPr>
          <w:ilvl w:val="0"/>
          <w:numId w:val="2"/>
        </w:numPr>
        <w:spacing w:line="254" w:lineRule="auto"/>
        <w:jc w:val="both"/>
      </w:pPr>
      <w:r>
        <w:lastRenderedPageBreak/>
        <w:t xml:space="preserve">Importancia de los Hábitos de Higiene: Pinte la siguiente imagen. </w:t>
      </w:r>
    </w:p>
    <w:p w:rsidR="00AE145C" w:rsidRDefault="00AE145C" w:rsidP="00AE145C">
      <w:pPr>
        <w:pStyle w:val="Prrafodelista"/>
        <w:spacing w:line="254" w:lineRule="auto"/>
        <w:jc w:val="both"/>
      </w:pPr>
    </w:p>
    <w:p w:rsidR="00AE145C" w:rsidRDefault="00AE145C" w:rsidP="00AE145C">
      <w:pPr>
        <w:pStyle w:val="Prrafodelista"/>
        <w:numPr>
          <w:ilvl w:val="0"/>
          <w:numId w:val="3"/>
        </w:numPr>
        <w:spacing w:line="254" w:lineRule="auto"/>
        <w:jc w:val="both"/>
        <w:rPr>
          <w:i/>
          <w:iCs/>
        </w:rPr>
      </w:pPr>
      <w:r w:rsidRPr="00EE52F2">
        <w:rPr>
          <w:i/>
          <w:iCs/>
        </w:rPr>
        <w:t xml:space="preserve">Cabe destacar que es sumamente IMPORTANTE que cada vez que se realiza actividad física se realice un aseo personal para eliminar el sudor del cuerpo, ya sea cambiándose la polera, lavando sus manos y cara. </w:t>
      </w:r>
    </w:p>
    <w:p w:rsidR="00AE145C" w:rsidRDefault="00AE145C" w:rsidP="00AE145C">
      <w:pPr>
        <w:pStyle w:val="Prrafodelista"/>
        <w:spacing w:line="254" w:lineRule="auto"/>
        <w:jc w:val="both"/>
        <w:rPr>
          <w:i/>
          <w:iCs/>
        </w:rPr>
      </w:pPr>
    </w:p>
    <w:p w:rsidR="00AE145C" w:rsidRDefault="00AE145C" w:rsidP="00AE145C">
      <w:pPr>
        <w:pStyle w:val="Prrafodelista"/>
        <w:spacing w:line="254" w:lineRule="auto"/>
        <w:jc w:val="both"/>
        <w:rPr>
          <w:i/>
          <w:iCs/>
        </w:rPr>
      </w:pPr>
    </w:p>
    <w:p w:rsidR="00AE145C" w:rsidRPr="00EE52F2" w:rsidRDefault="00AE145C" w:rsidP="00AE145C">
      <w:pPr>
        <w:spacing w:line="254" w:lineRule="auto"/>
        <w:ind w:left="360"/>
        <w:jc w:val="both"/>
        <w:rPr>
          <w:i/>
          <w:iCs/>
        </w:rPr>
      </w:pPr>
      <w:r>
        <w:rPr>
          <w:noProof/>
        </w:rPr>
        <w:drawing>
          <wp:inline distT="0" distB="0" distL="0" distR="0" wp14:anchorId="5FED4A2C" wp14:editId="2D435F5D">
            <wp:extent cx="5591175" cy="3533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9404" cy="3570577"/>
                    </a:xfrm>
                    <a:prstGeom prst="rect">
                      <a:avLst/>
                    </a:prstGeom>
                    <a:noFill/>
                    <a:ln>
                      <a:noFill/>
                    </a:ln>
                  </pic:spPr>
                </pic:pic>
              </a:graphicData>
            </a:graphic>
          </wp:inline>
        </w:drawing>
      </w:r>
    </w:p>
    <w:p w:rsidR="00AE145C" w:rsidRPr="00EE52F2" w:rsidRDefault="00AE145C" w:rsidP="00AE145C">
      <w:pPr>
        <w:spacing w:line="254" w:lineRule="auto"/>
        <w:ind w:left="360"/>
        <w:jc w:val="both"/>
        <w:rPr>
          <w:i/>
          <w:iCs/>
        </w:rPr>
      </w:pPr>
    </w:p>
    <w:p w:rsidR="00B760DE" w:rsidRDefault="00AE145C"/>
    <w:sectPr w:rsidR="00B760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496"/>
    <w:multiLevelType w:val="hybridMultilevel"/>
    <w:tmpl w:val="44E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710E2"/>
    <w:multiLevelType w:val="hybridMultilevel"/>
    <w:tmpl w:val="E0CA4E0C"/>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8272FC"/>
    <w:multiLevelType w:val="hybridMultilevel"/>
    <w:tmpl w:val="15723368"/>
    <w:lvl w:ilvl="0" w:tplc="150276C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5C"/>
    <w:rsid w:val="001634B3"/>
    <w:rsid w:val="00601731"/>
    <w:rsid w:val="00AE1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2D2B"/>
  <w15:chartTrackingRefBased/>
  <w15:docId w15:val="{B2ADC108-8773-4F43-8304-166521B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45C"/>
    <w:pPr>
      <w:ind w:left="720"/>
      <w:contextualSpacing/>
    </w:pPr>
  </w:style>
  <w:style w:type="character" w:styleId="Hipervnculo">
    <w:name w:val="Hyperlink"/>
    <w:basedOn w:val="Fuentedeprrafopredeter"/>
    <w:uiPriority w:val="99"/>
    <w:unhideWhenUsed/>
    <w:rsid w:val="00AE1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efi.profe@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1473</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nicol</cp:lastModifiedBy>
  <cp:revision>1</cp:revision>
  <dcterms:created xsi:type="dcterms:W3CDTF">2020-04-22T18:01:00Z</dcterms:created>
  <dcterms:modified xsi:type="dcterms:W3CDTF">2020-04-22T18:02:00Z</dcterms:modified>
</cp:coreProperties>
</file>